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440" w:rsidRPr="009C338D" w:rsidRDefault="000A4440" w:rsidP="000A4440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4 </w:t>
      </w:r>
      <w:r w:rsidRPr="009C338D">
        <w:rPr>
          <w:rFonts w:eastAsia="Calibri"/>
          <w:lang w:eastAsia="en-US"/>
        </w:rPr>
        <w:t>к решению</w:t>
      </w:r>
    </w:p>
    <w:p w:rsidR="000A4440" w:rsidRPr="009C338D" w:rsidRDefault="000A4440" w:rsidP="000A4440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0A4440" w:rsidRPr="009C338D" w:rsidRDefault="000A4440" w:rsidP="000A4440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08471E">
        <w:rPr>
          <w:rFonts w:eastAsia="Calibri"/>
          <w:lang w:eastAsia="en-US"/>
        </w:rPr>
        <w:t>от 29.08.2024 № 1164</w:t>
      </w:r>
    </w:p>
    <w:p w:rsidR="000A4440" w:rsidRDefault="000A4440" w:rsidP="000A4440">
      <w:pPr>
        <w:jc w:val="both"/>
        <w:rPr>
          <w:sz w:val="25"/>
          <w:szCs w:val="25"/>
        </w:rPr>
      </w:pPr>
    </w:p>
    <w:p w:rsidR="000A4440" w:rsidRDefault="000A4440" w:rsidP="000A4440">
      <w:pPr>
        <w:jc w:val="center"/>
        <w:rPr>
          <w:b/>
          <w:sz w:val="28"/>
          <w:szCs w:val="28"/>
        </w:rPr>
      </w:pPr>
      <w:r w:rsidRPr="00085EE7">
        <w:rPr>
          <w:b/>
          <w:sz w:val="28"/>
          <w:szCs w:val="28"/>
        </w:rPr>
        <w:t xml:space="preserve">Распределение бюджетных ассигнований по разделам </w:t>
      </w:r>
    </w:p>
    <w:p w:rsidR="000A4440" w:rsidRDefault="000A4440" w:rsidP="000A4440">
      <w:pPr>
        <w:jc w:val="center"/>
        <w:rPr>
          <w:b/>
          <w:sz w:val="28"/>
          <w:szCs w:val="28"/>
        </w:rPr>
      </w:pPr>
      <w:r w:rsidRPr="00085EE7">
        <w:rPr>
          <w:b/>
          <w:sz w:val="28"/>
          <w:szCs w:val="28"/>
        </w:rPr>
        <w:t xml:space="preserve">и подразделам классификации расходов бюджета муниципального образования </w:t>
      </w:r>
      <w:proofErr w:type="spellStart"/>
      <w:r w:rsidRPr="00085EE7">
        <w:rPr>
          <w:b/>
          <w:sz w:val="28"/>
          <w:szCs w:val="28"/>
        </w:rPr>
        <w:t>Кондинский</w:t>
      </w:r>
      <w:proofErr w:type="spellEnd"/>
      <w:r w:rsidRPr="00085EE7">
        <w:rPr>
          <w:b/>
          <w:sz w:val="28"/>
          <w:szCs w:val="28"/>
        </w:rPr>
        <w:t xml:space="preserve"> район на 2024 год</w:t>
      </w:r>
    </w:p>
    <w:p w:rsidR="000A4440" w:rsidRPr="00085EE7" w:rsidRDefault="000A4440" w:rsidP="000A4440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4374"/>
        <w:gridCol w:w="415"/>
        <w:gridCol w:w="452"/>
        <w:gridCol w:w="1629"/>
        <w:gridCol w:w="1709"/>
      </w:tblGrid>
      <w:tr w:rsidR="000A4440" w:rsidRPr="0045198D" w:rsidTr="008D5F6D">
        <w:trPr>
          <w:trHeight w:val="68"/>
        </w:trPr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</w:p>
        </w:tc>
        <w:tc>
          <w:tcPr>
            <w:tcW w:w="2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(в рублях)</w:t>
            </w:r>
          </w:p>
        </w:tc>
      </w:tr>
      <w:tr w:rsidR="000A4440" w:rsidRPr="0045198D" w:rsidTr="008D5F6D">
        <w:trPr>
          <w:trHeight w:val="572"/>
        </w:trPr>
        <w:tc>
          <w:tcPr>
            <w:tcW w:w="280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A4440" w:rsidRPr="0045198D" w:rsidRDefault="000A4440" w:rsidP="008D5F6D">
            <w:pPr>
              <w:jc w:val="center"/>
              <w:rPr>
                <w:b/>
                <w:bCs/>
                <w:sz w:val="16"/>
                <w:szCs w:val="16"/>
              </w:rPr>
            </w:pPr>
            <w:r w:rsidRPr="0045198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1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A4440" w:rsidRPr="0045198D" w:rsidRDefault="000A4440" w:rsidP="008D5F6D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45198D">
              <w:rPr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A4440" w:rsidRPr="0045198D" w:rsidRDefault="000A4440" w:rsidP="008D5F6D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45198D">
              <w:rPr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A4440" w:rsidRPr="0045198D" w:rsidRDefault="000A4440" w:rsidP="008D5F6D">
            <w:pPr>
              <w:jc w:val="center"/>
              <w:rPr>
                <w:b/>
                <w:bCs/>
                <w:sz w:val="16"/>
                <w:szCs w:val="16"/>
              </w:rPr>
            </w:pPr>
            <w:r w:rsidRPr="0045198D">
              <w:rPr>
                <w:b/>
                <w:bCs/>
                <w:sz w:val="16"/>
                <w:szCs w:val="16"/>
              </w:rPr>
              <w:t>Сумма на  год</w:t>
            </w:r>
          </w:p>
        </w:tc>
        <w:tc>
          <w:tcPr>
            <w:tcW w:w="89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center"/>
              <w:rPr>
                <w:b/>
                <w:bCs/>
                <w:sz w:val="16"/>
                <w:szCs w:val="16"/>
              </w:rPr>
            </w:pPr>
            <w:r w:rsidRPr="0045198D">
              <w:rPr>
                <w:b/>
                <w:bCs/>
                <w:sz w:val="16"/>
                <w:szCs w:val="16"/>
              </w:rPr>
              <w:t>В том числе за счет</w:t>
            </w:r>
          </w:p>
          <w:p w:rsidR="000A4440" w:rsidRPr="0045198D" w:rsidRDefault="000A4440" w:rsidP="008D5F6D">
            <w:pPr>
              <w:jc w:val="center"/>
              <w:rPr>
                <w:b/>
                <w:bCs/>
                <w:sz w:val="16"/>
                <w:szCs w:val="16"/>
              </w:rPr>
            </w:pPr>
            <w:r w:rsidRPr="0045198D">
              <w:rPr>
                <w:b/>
                <w:bCs/>
                <w:sz w:val="16"/>
                <w:szCs w:val="16"/>
              </w:rPr>
              <w:t xml:space="preserve"> субвенций 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noWrap/>
            <w:hideMark/>
          </w:tcPr>
          <w:p w:rsidR="000A4440" w:rsidRPr="0045198D" w:rsidRDefault="000A4440" w:rsidP="008D5F6D">
            <w:pPr>
              <w:jc w:val="center"/>
              <w:rPr>
                <w:b/>
                <w:bCs/>
                <w:sz w:val="16"/>
                <w:szCs w:val="16"/>
              </w:rPr>
            </w:pPr>
            <w:r w:rsidRPr="0045198D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center"/>
              <w:rPr>
                <w:b/>
                <w:bCs/>
                <w:sz w:val="16"/>
                <w:szCs w:val="16"/>
              </w:rPr>
            </w:pPr>
            <w:r w:rsidRPr="0045198D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center"/>
              <w:rPr>
                <w:b/>
                <w:bCs/>
                <w:sz w:val="16"/>
                <w:szCs w:val="16"/>
              </w:rPr>
            </w:pPr>
            <w:r w:rsidRPr="0045198D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center"/>
              <w:rPr>
                <w:b/>
                <w:bCs/>
                <w:sz w:val="16"/>
                <w:szCs w:val="16"/>
              </w:rPr>
            </w:pPr>
            <w:r w:rsidRPr="0045198D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center"/>
              <w:rPr>
                <w:b/>
                <w:bCs/>
                <w:sz w:val="16"/>
                <w:szCs w:val="16"/>
              </w:rPr>
            </w:pPr>
            <w:r w:rsidRPr="0045198D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533 209 119,92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20 418 200,00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02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7 395 715,00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03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4 203 424,13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04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170 938 319,28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05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17 600,00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17 600,00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06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53 292 691,07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840 900,00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07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583 642,28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1 000 000,00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13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295 777 728,16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19 559 700,00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02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4 903 300,00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4 903 300,00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02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03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4 903 300,00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4 903 300,00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03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9 279 730,88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7 687 800,00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03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04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7 740 972,38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7 687 800,00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03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1 210 171,00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03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14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328 587,50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913 170 324,45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50 540 200,00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30 916 257,19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05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44 411 700,00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44 411 700,00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Транспорт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08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106 833 563,77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09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680 015 884,50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12 131 940,00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38 860 978,99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6 128 500,00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05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901 844 604,82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74 628 300,00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05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197 037 301,64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05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02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597 614 923,00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74 579 900,00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05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03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86 501 118,43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05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05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20 691 261,75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48 400,00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06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41 909 352,88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118 700,00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06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05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41 909 352,88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118 700,00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ОБРАЗОВАНИЕ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2 687 446 897,59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1 843 675 000,00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521 101 093,07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420 848 275,00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02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1 787 851 631,44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1 411 284 025,00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03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217 196 351,72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07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20 883 604,72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09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140 414 216,64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11 542 700,00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08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253 125 164,93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470 900,00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Культура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08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243 955 731,93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08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04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9 169 433,00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470 900,00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09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2 833 500,00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2 833 500,00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09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09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2 833 500,00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2 833 500,00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102 043 757,01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16 288 600,00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8 292 900,00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03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68 534 197,94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4 027 600,00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04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23 196 252,63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12 261 000,00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06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2 020 406,44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217 408 161,10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43 434 030,54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02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3 615 402,02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03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163 255 114,64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05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7 103 613,90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10 501 973,56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04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10 501 973,56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13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122 900,00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13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122 900,00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14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366 170 020,23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70 523 700,00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14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290 370 400,00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70 523 700,00</w:t>
            </w:r>
          </w:p>
        </w:tc>
      </w:tr>
      <w:tr w:rsidR="000A4440" w:rsidRPr="0045198D" w:rsidTr="008D5F6D">
        <w:trPr>
          <w:trHeight w:val="68"/>
        </w:trPr>
        <w:tc>
          <w:tcPr>
            <w:tcW w:w="2803" w:type="pct"/>
            <w:gridSpan w:val="2"/>
            <w:shd w:val="clear" w:color="auto" w:fill="auto"/>
            <w:vAlign w:val="bottom"/>
            <w:hideMark/>
          </w:tcPr>
          <w:p w:rsidR="000A4440" w:rsidRPr="0045198D" w:rsidRDefault="000A4440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14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03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75 799 620,23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</w:tr>
      <w:tr w:rsidR="000A4440" w:rsidRPr="0045198D" w:rsidTr="008D5F6D">
        <w:trPr>
          <w:trHeight w:val="68"/>
        </w:trPr>
        <w:tc>
          <w:tcPr>
            <w:tcW w:w="518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20"/>
                <w:szCs w:val="20"/>
              </w:rPr>
            </w:pPr>
            <w:r w:rsidRPr="0045198D">
              <w:rPr>
                <w:sz w:val="20"/>
                <w:szCs w:val="20"/>
              </w:rPr>
              <w:t>Итого:</w:t>
            </w:r>
          </w:p>
        </w:tc>
        <w:tc>
          <w:tcPr>
            <w:tcW w:w="2285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20"/>
                <w:szCs w:val="20"/>
              </w:rPr>
            </w:pPr>
            <w:r w:rsidRPr="0045198D">
              <w:rPr>
                <w:sz w:val="20"/>
                <w:szCs w:val="20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20"/>
                <w:szCs w:val="20"/>
              </w:rPr>
            </w:pPr>
            <w:r w:rsidRPr="0045198D">
              <w:rPr>
                <w:sz w:val="20"/>
                <w:szCs w:val="20"/>
              </w:rPr>
              <w:t> 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rPr>
                <w:sz w:val="20"/>
                <w:szCs w:val="20"/>
              </w:rPr>
            </w:pPr>
            <w:r w:rsidRPr="0045198D">
              <w:rPr>
                <w:sz w:val="20"/>
                <w:szCs w:val="20"/>
              </w:rPr>
              <w:t> 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b/>
                <w:bCs/>
                <w:sz w:val="16"/>
                <w:szCs w:val="16"/>
              </w:rPr>
            </w:pPr>
            <w:r w:rsidRPr="0045198D">
              <w:rPr>
                <w:b/>
                <w:bCs/>
                <w:sz w:val="16"/>
                <w:szCs w:val="16"/>
              </w:rPr>
              <w:t>6 043 968 807,37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A4440" w:rsidRPr="0045198D" w:rsidRDefault="000A4440" w:rsidP="008D5F6D">
            <w:pPr>
              <w:jc w:val="right"/>
              <w:rPr>
                <w:b/>
                <w:bCs/>
                <w:sz w:val="16"/>
                <w:szCs w:val="16"/>
              </w:rPr>
            </w:pPr>
            <w:r w:rsidRPr="0045198D">
              <w:rPr>
                <w:b/>
                <w:bCs/>
                <w:sz w:val="16"/>
                <w:szCs w:val="16"/>
              </w:rPr>
              <w:t>2 092 088 200,00</w:t>
            </w:r>
          </w:p>
        </w:tc>
      </w:tr>
    </w:tbl>
    <w:p w:rsidR="000A4440" w:rsidRDefault="000A4440" w:rsidP="000A4440">
      <w:pPr>
        <w:shd w:val="clear" w:color="auto" w:fill="FFFFFF"/>
        <w:autoSpaceDE w:val="0"/>
        <w:autoSpaceDN w:val="0"/>
        <w:adjustRightInd w:val="0"/>
        <w:ind w:left="6381"/>
        <w:rPr>
          <w:sz w:val="25"/>
          <w:szCs w:val="25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4F3"/>
    <w:rsid w:val="000A4440"/>
    <w:rsid w:val="00E944F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4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4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2024-09-05T14:08:00Z</dcterms:created>
  <dcterms:modified xsi:type="dcterms:W3CDTF">2024-09-05T14:08:00Z</dcterms:modified>
</cp:coreProperties>
</file>